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44" w:rsidRDefault="00781761" w:rsidP="00626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9AAC8C4" wp14:editId="27E4ED55">
            <wp:extent cx="3822192" cy="1063752"/>
            <wp:effectExtent l="0" t="0" r="6985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IN_logo_natpi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192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4D0" w:rsidRPr="00386526" w:rsidRDefault="001664D0" w:rsidP="00166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26">
        <w:rPr>
          <w:rFonts w:ascii="Times New Roman" w:hAnsi="Times New Roman" w:cs="Times New Roman"/>
          <w:b/>
          <w:sz w:val="24"/>
          <w:szCs w:val="24"/>
        </w:rPr>
        <w:t>POZIVNO PISMO</w:t>
      </w:r>
    </w:p>
    <w:p w:rsidR="001664D0" w:rsidRPr="00386526" w:rsidRDefault="001664D0" w:rsidP="00166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26">
        <w:rPr>
          <w:rFonts w:ascii="Times New Roman" w:hAnsi="Times New Roman" w:cs="Times New Roman"/>
          <w:b/>
          <w:sz w:val="24"/>
          <w:szCs w:val="24"/>
        </w:rPr>
        <w:t>MEĐUNARODN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86526">
        <w:rPr>
          <w:rFonts w:ascii="Times New Roman" w:hAnsi="Times New Roman" w:cs="Times New Roman"/>
          <w:b/>
          <w:sz w:val="24"/>
          <w:szCs w:val="24"/>
        </w:rPr>
        <w:t xml:space="preserve"> ZNANSTVENO-STRUČN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865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KONFERENCIJA</w:t>
      </w:r>
    </w:p>
    <w:p w:rsidR="001664D0" w:rsidRPr="00386526" w:rsidRDefault="001664D0" w:rsidP="00166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26">
        <w:rPr>
          <w:rFonts w:ascii="Times New Roman" w:hAnsi="Times New Roman" w:cs="Times New Roman"/>
          <w:b/>
          <w:sz w:val="24"/>
          <w:szCs w:val="24"/>
        </w:rPr>
        <w:t xml:space="preserve"> „MIGRACIJE I IDENTITET: KULTURA, EKONOMIJA, DRŽAVA (2)“</w:t>
      </w:r>
    </w:p>
    <w:p w:rsidR="001664D0" w:rsidRDefault="001664D0" w:rsidP="001664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4D0" w:rsidRDefault="001664D0" w:rsidP="00166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Poštovane kolegice i kolege,</w:t>
      </w:r>
    </w:p>
    <w:p w:rsidR="00F06E89" w:rsidRDefault="001664D0" w:rsidP="00166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3533A5">
        <w:rPr>
          <w:rFonts w:ascii="Times New Roman" w:hAnsi="Times New Roman" w:cs="Times New Roman"/>
          <w:sz w:val="24"/>
          <w:szCs w:val="24"/>
        </w:rPr>
        <w:t xml:space="preserve">ast i zadovoljstvo nam je obavijestiti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533A5">
        <w:rPr>
          <w:rFonts w:ascii="Times New Roman" w:hAnsi="Times New Roman" w:cs="Times New Roman"/>
          <w:sz w:val="24"/>
          <w:szCs w:val="24"/>
        </w:rPr>
        <w:t xml:space="preserve">as kako je u tijeku organizacija međunarodne znanstveno-stručne konferencije pod nazivom </w:t>
      </w:r>
      <w:r w:rsidRPr="003533A5">
        <w:rPr>
          <w:rFonts w:ascii="Times New Roman" w:hAnsi="Times New Roman" w:cs="Times New Roman"/>
          <w:b/>
          <w:sz w:val="24"/>
          <w:szCs w:val="24"/>
        </w:rPr>
        <w:t>„Migracije i identitet: kultura, ekonomija, država  (2)“</w:t>
      </w:r>
      <w:r w:rsidRPr="003533A5">
        <w:rPr>
          <w:rFonts w:ascii="Times New Roman" w:hAnsi="Times New Roman" w:cs="Times New Roman"/>
          <w:sz w:val="24"/>
          <w:szCs w:val="24"/>
        </w:rPr>
        <w:t xml:space="preserve">. Inicijator i organizator skupa je </w:t>
      </w:r>
      <w:r w:rsidRPr="00962015">
        <w:rPr>
          <w:rFonts w:ascii="Times New Roman" w:hAnsi="Times New Roman" w:cs="Times New Roman"/>
          <w:b/>
          <w:sz w:val="24"/>
          <w:szCs w:val="24"/>
        </w:rPr>
        <w:t>Institut za migracije i narodnosti</w:t>
      </w:r>
      <w:r w:rsidRPr="009620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2015">
        <w:rPr>
          <w:rFonts w:ascii="Times New Roman" w:hAnsi="Times New Roman" w:cs="Times New Roman"/>
          <w:b/>
          <w:sz w:val="24"/>
          <w:szCs w:val="24"/>
        </w:rPr>
        <w:t>(IMIN)</w:t>
      </w:r>
      <w:r w:rsidRPr="00A36573">
        <w:rPr>
          <w:rFonts w:ascii="Times New Roman" w:hAnsi="Times New Roman" w:cs="Times New Roman"/>
          <w:sz w:val="24"/>
          <w:szCs w:val="24"/>
        </w:rPr>
        <w:t>,</w:t>
      </w:r>
      <w:r w:rsidRPr="003533A5">
        <w:rPr>
          <w:rFonts w:ascii="Times New Roman" w:hAnsi="Times New Roman" w:cs="Times New Roman"/>
          <w:sz w:val="24"/>
          <w:szCs w:val="24"/>
        </w:rPr>
        <w:t xml:space="preserve"> znanstveno-istraživačka institucija s najdužim stažem u Republici Hrvatskoj, a i u širem okruženju u istraživanju unutarnjih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533A5">
        <w:rPr>
          <w:rFonts w:ascii="Times New Roman" w:hAnsi="Times New Roman" w:cs="Times New Roman"/>
          <w:sz w:val="24"/>
          <w:szCs w:val="24"/>
        </w:rPr>
        <w:t xml:space="preserve"> vanjskih migracija, nacionalnih manjina i hrvatske dijaspore. </w:t>
      </w:r>
    </w:p>
    <w:p w:rsidR="001664D0" w:rsidRPr="003533A5" w:rsidRDefault="001664D0" w:rsidP="001664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3A5">
        <w:rPr>
          <w:rFonts w:ascii="Times New Roman" w:hAnsi="Times New Roman" w:cs="Times New Roman"/>
          <w:b/>
          <w:sz w:val="24"/>
          <w:szCs w:val="24"/>
        </w:rPr>
        <w:t xml:space="preserve">Mjesta i datumi održavanja: </w:t>
      </w:r>
    </w:p>
    <w:p w:rsidR="001664D0" w:rsidRDefault="001664D0" w:rsidP="001664D0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573">
        <w:rPr>
          <w:rFonts w:ascii="Times New Roman" w:hAnsi="Times New Roman" w:cs="Times New Roman"/>
          <w:b/>
          <w:sz w:val="24"/>
          <w:szCs w:val="24"/>
        </w:rPr>
        <w:t>Ekonomsk</w:t>
      </w:r>
      <w:r>
        <w:rPr>
          <w:rFonts w:ascii="Times New Roman" w:hAnsi="Times New Roman" w:cs="Times New Roman"/>
          <w:b/>
          <w:sz w:val="24"/>
          <w:szCs w:val="24"/>
        </w:rPr>
        <w:t>i fakultet - Zagreb</w:t>
      </w:r>
      <w:r w:rsidRPr="003533A5">
        <w:rPr>
          <w:rFonts w:ascii="Times New Roman" w:hAnsi="Times New Roman" w:cs="Times New Roman"/>
          <w:sz w:val="24"/>
          <w:szCs w:val="24"/>
        </w:rPr>
        <w:t xml:space="preserve">, Trg Johna </w:t>
      </w: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3533A5">
        <w:rPr>
          <w:rFonts w:ascii="Times New Roman" w:hAnsi="Times New Roman" w:cs="Times New Roman"/>
          <w:sz w:val="24"/>
          <w:szCs w:val="24"/>
        </w:rPr>
        <w:t xml:space="preserve">Kennedyja 6, 10000, Zagreb, Republika Hrvatska, </w:t>
      </w:r>
      <w:r w:rsidRPr="00A36573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573">
        <w:rPr>
          <w:rFonts w:ascii="Times New Roman" w:hAnsi="Times New Roman" w:cs="Times New Roman"/>
          <w:b/>
          <w:sz w:val="24"/>
          <w:szCs w:val="24"/>
        </w:rPr>
        <w:t>12. i 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573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573">
        <w:rPr>
          <w:rFonts w:ascii="Times New Roman" w:hAnsi="Times New Roman" w:cs="Times New Roman"/>
          <w:b/>
          <w:sz w:val="24"/>
          <w:szCs w:val="24"/>
        </w:rPr>
        <w:t>2020.</w:t>
      </w:r>
    </w:p>
    <w:p w:rsidR="001664D0" w:rsidRPr="003533A5" w:rsidRDefault="001664D0" w:rsidP="001664D0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573">
        <w:rPr>
          <w:rFonts w:ascii="Times New Roman" w:hAnsi="Times New Roman" w:cs="Times New Roman"/>
          <w:b/>
          <w:sz w:val="24"/>
          <w:szCs w:val="24"/>
        </w:rPr>
        <w:t>Ekonomski fakultet u Osijeku</w:t>
      </w:r>
      <w:r w:rsidRPr="003533A5">
        <w:rPr>
          <w:rFonts w:ascii="Times New Roman" w:hAnsi="Times New Roman" w:cs="Times New Roman"/>
          <w:sz w:val="24"/>
          <w:szCs w:val="24"/>
        </w:rPr>
        <w:t xml:space="preserve">, Trg Ljudevita Gaja 7, 31000, Osijek, </w:t>
      </w:r>
      <w:r w:rsidRPr="00A36573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573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573">
        <w:rPr>
          <w:rFonts w:ascii="Times New Roman" w:hAnsi="Times New Roman" w:cs="Times New Roman"/>
          <w:b/>
          <w:sz w:val="24"/>
          <w:szCs w:val="24"/>
        </w:rPr>
        <w:t>2020.</w:t>
      </w:r>
    </w:p>
    <w:p w:rsidR="001664D0" w:rsidRPr="001D575B" w:rsidRDefault="001664D0" w:rsidP="001664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Okvirne teme za izlaganje u Zagrebu </w:t>
      </w:r>
      <w:r w:rsidRPr="001D57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664D0" w:rsidRPr="001D575B" w:rsidRDefault="001664D0" w:rsidP="001664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575B">
        <w:rPr>
          <w:rFonts w:ascii="Times New Roman" w:eastAsia="Times New Roman" w:hAnsi="Times New Roman" w:cs="Times New Roman"/>
          <w:sz w:val="24"/>
          <w:szCs w:val="24"/>
          <w:lang w:val="en-US"/>
        </w:rPr>
        <w:t>Migracije u doba pandemij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 uzrokovane COVID 19 virusom</w:t>
      </w:r>
    </w:p>
    <w:p w:rsidR="001664D0" w:rsidRPr="001D575B" w:rsidRDefault="001664D0" w:rsidP="001664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575B">
        <w:rPr>
          <w:rFonts w:ascii="Times New Roman" w:eastAsia="Times New Roman" w:hAnsi="Times New Roman" w:cs="Times New Roman"/>
          <w:sz w:val="24"/>
          <w:szCs w:val="24"/>
          <w:lang w:val="en-US"/>
        </w:rPr>
        <w:t>Migracije i ekonomija: uzroci i posljedice</w:t>
      </w:r>
    </w:p>
    <w:p w:rsidR="001664D0" w:rsidRDefault="001664D0" w:rsidP="001664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575B">
        <w:rPr>
          <w:rFonts w:ascii="Times New Roman" w:eastAsia="Times New Roman" w:hAnsi="Times New Roman" w:cs="Times New Roman"/>
          <w:sz w:val="24"/>
          <w:szCs w:val="24"/>
          <w:lang w:val="en-US"/>
        </w:rPr>
        <w:t>Migracije i poduzetništvo</w:t>
      </w:r>
    </w:p>
    <w:p w:rsidR="001664D0" w:rsidRDefault="001664D0" w:rsidP="001664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575B">
        <w:rPr>
          <w:rFonts w:ascii="Times New Roman" w:eastAsia="Times New Roman" w:hAnsi="Times New Roman" w:cs="Times New Roman"/>
          <w:sz w:val="24"/>
          <w:szCs w:val="24"/>
          <w:lang w:val="en-US"/>
        </w:rPr>
        <w:t>Prelazak s kune na euro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utjecaj na identitet?</w:t>
      </w:r>
    </w:p>
    <w:p w:rsidR="001664D0" w:rsidRPr="008674A9" w:rsidRDefault="001664D0" w:rsidP="001664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Migracije i mediji</w:t>
      </w:r>
    </w:p>
    <w:p w:rsidR="001664D0" w:rsidRDefault="001664D0" w:rsidP="001664D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575B">
        <w:rPr>
          <w:rFonts w:ascii="Times New Roman" w:eastAsia="Times New Roman" w:hAnsi="Times New Roman" w:cs="Times New Roman"/>
          <w:sz w:val="24"/>
          <w:szCs w:val="24"/>
          <w:lang w:val="en-US"/>
        </w:rPr>
        <w:t>Prepoznatljivost i brendiranje Republike Hrvatske</w:t>
      </w:r>
    </w:p>
    <w:p w:rsidR="001664D0" w:rsidRDefault="001664D0" w:rsidP="001664D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575B">
        <w:rPr>
          <w:rFonts w:ascii="Times New Roman" w:eastAsia="Times New Roman" w:hAnsi="Times New Roman" w:cs="Times New Roman"/>
          <w:sz w:val="24"/>
          <w:szCs w:val="24"/>
          <w:lang w:val="en-US"/>
        </w:rPr>
        <w:t>Percepcija Republike Hrvatske u domaćim i stranim medijima</w:t>
      </w:r>
    </w:p>
    <w:p w:rsidR="001664D0" w:rsidRDefault="001664D0" w:rsidP="001664D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575B">
        <w:rPr>
          <w:rFonts w:ascii="Times New Roman" w:eastAsia="Times New Roman" w:hAnsi="Times New Roman" w:cs="Times New Roman"/>
          <w:sz w:val="24"/>
          <w:szCs w:val="24"/>
          <w:lang w:val="en-US"/>
        </w:rPr>
        <w:t>Lokalne, regionalne i globalne migracije</w:t>
      </w:r>
    </w:p>
    <w:p w:rsidR="001664D0" w:rsidRDefault="001664D0" w:rsidP="001664D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575B">
        <w:rPr>
          <w:rFonts w:ascii="Times New Roman" w:eastAsia="Times New Roman" w:hAnsi="Times New Roman" w:cs="Times New Roman"/>
          <w:sz w:val="24"/>
          <w:szCs w:val="24"/>
          <w:lang w:val="en-US"/>
        </w:rPr>
        <w:t>Hrvatske iseljeničke zajednice u svijetu</w:t>
      </w:r>
    </w:p>
    <w:p w:rsidR="001664D0" w:rsidRDefault="001664D0" w:rsidP="001664D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57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Umrežavanje dijaspore </w:t>
      </w:r>
    </w:p>
    <w:p w:rsidR="001664D0" w:rsidRDefault="001664D0" w:rsidP="001664D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575B">
        <w:rPr>
          <w:rFonts w:ascii="Times New Roman" w:eastAsia="Times New Roman" w:hAnsi="Times New Roman" w:cs="Times New Roman"/>
          <w:sz w:val="24"/>
          <w:szCs w:val="24"/>
          <w:lang w:val="en-US"/>
        </w:rPr>
        <w:t>Mogućnosti suradnje hrvatskog iseljeništva s Hrvatskom: kultura, ekonomija, znanost</w:t>
      </w:r>
    </w:p>
    <w:p w:rsidR="001664D0" w:rsidRDefault="001664D0" w:rsidP="001664D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575B">
        <w:rPr>
          <w:rFonts w:ascii="Times New Roman" w:eastAsia="Times New Roman" w:hAnsi="Times New Roman" w:cs="Times New Roman"/>
          <w:sz w:val="24"/>
          <w:szCs w:val="24"/>
          <w:lang w:val="en-US"/>
        </w:rPr>
        <w:t>Demografski aspekti iseljavanja</w:t>
      </w:r>
    </w:p>
    <w:p w:rsidR="001664D0" w:rsidRDefault="001664D0" w:rsidP="001664D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575B">
        <w:rPr>
          <w:rFonts w:ascii="Times New Roman" w:eastAsia="Times New Roman" w:hAnsi="Times New Roman" w:cs="Times New Roman"/>
          <w:sz w:val="24"/>
          <w:szCs w:val="24"/>
          <w:lang w:val="en-US"/>
        </w:rPr>
        <w:t>Migracije i izbjeglička kriz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</w:p>
    <w:p w:rsidR="001664D0" w:rsidRDefault="001664D0" w:rsidP="001664D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575B">
        <w:rPr>
          <w:rFonts w:ascii="Times New Roman" w:eastAsia="Times New Roman" w:hAnsi="Times New Roman" w:cs="Times New Roman"/>
          <w:sz w:val="24"/>
          <w:szCs w:val="24"/>
          <w:lang w:val="en-US"/>
        </w:rPr>
        <w:t>Nacionalna država i globalne migracije</w:t>
      </w:r>
    </w:p>
    <w:p w:rsidR="001664D0" w:rsidRDefault="001664D0" w:rsidP="001664D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575B">
        <w:rPr>
          <w:rFonts w:ascii="Times New Roman" w:eastAsia="Times New Roman" w:hAnsi="Times New Roman" w:cs="Times New Roman"/>
          <w:sz w:val="24"/>
          <w:szCs w:val="24"/>
          <w:lang w:val="en-US"/>
        </w:rPr>
        <w:t>Manjine i nacionalne manjine u suvremenim društvima</w:t>
      </w:r>
    </w:p>
    <w:p w:rsidR="001664D0" w:rsidRPr="008674A9" w:rsidRDefault="001664D0" w:rsidP="001664D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Ustavni položaj, kulturni razvoj i nacionalni identitet Hrvata u BiH</w:t>
      </w:r>
    </w:p>
    <w:p w:rsidR="001664D0" w:rsidRDefault="001664D0" w:rsidP="001664D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Konstitutivnost naroda u BiH</w:t>
      </w:r>
    </w:p>
    <w:p w:rsidR="001664D0" w:rsidRDefault="001664D0" w:rsidP="001664D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575B">
        <w:rPr>
          <w:rFonts w:ascii="Times New Roman" w:eastAsia="Times New Roman" w:hAnsi="Times New Roman" w:cs="Times New Roman"/>
          <w:sz w:val="24"/>
          <w:szCs w:val="24"/>
          <w:lang w:val="en-US"/>
        </w:rPr>
        <w:t>Religijski i kulturni identitet</w:t>
      </w:r>
    </w:p>
    <w:p w:rsidR="001664D0" w:rsidRPr="00A36573" w:rsidRDefault="001664D0" w:rsidP="001664D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575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Ostale teme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664D0" w:rsidRPr="001A7DDF" w:rsidRDefault="001664D0" w:rsidP="001664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Okvirne teme za izlaganje u Osijeku (odnose se na pametna sela)</w:t>
      </w:r>
      <w:r w:rsidRPr="001D57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664D0" w:rsidRPr="008674A9" w:rsidRDefault="001664D0" w:rsidP="001664D0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36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Pametna sela: pretpostavka ostanka stanovnika u Republici Hrvatskoj?</w:t>
      </w:r>
    </w:p>
    <w:p w:rsidR="001664D0" w:rsidRPr="00A36573" w:rsidRDefault="001664D0" w:rsidP="001664D0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36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Digitalna infrastruk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</w:t>
      </w:r>
      <w:r w:rsidRPr="00A36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36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kao temelj pametnih sela</w:t>
      </w:r>
    </w:p>
    <w:p w:rsidR="001664D0" w:rsidRPr="00A36573" w:rsidRDefault="001664D0" w:rsidP="001664D0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36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Digitalna tehnologija usmjerena na poboljšanje života stanovnika</w:t>
      </w:r>
    </w:p>
    <w:p w:rsidR="001664D0" w:rsidRPr="00A36573" w:rsidRDefault="001664D0" w:rsidP="001664D0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36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Pametna javna usluga: digitalne javne usluge i tehnologije</w:t>
      </w:r>
    </w:p>
    <w:p w:rsidR="001664D0" w:rsidRPr="00A36573" w:rsidRDefault="001664D0" w:rsidP="001664D0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36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Pametno uspostavljene mreže gradskog prometa</w:t>
      </w:r>
    </w:p>
    <w:p w:rsidR="001664D0" w:rsidRPr="00A36573" w:rsidRDefault="001664D0" w:rsidP="001664D0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36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Optimizirana odvodnja i zbrinjavanje otpada</w:t>
      </w:r>
    </w:p>
    <w:p w:rsidR="001664D0" w:rsidRPr="00A36573" w:rsidRDefault="001664D0" w:rsidP="001664D0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36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Učinkovito upravljanje građevinama</w:t>
      </w:r>
    </w:p>
    <w:p w:rsidR="001664D0" w:rsidRPr="00A36573" w:rsidRDefault="001664D0" w:rsidP="001664D0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36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Pametno upravljanje energijom i komunalnim uslugama</w:t>
      </w:r>
    </w:p>
    <w:p w:rsidR="001664D0" w:rsidRPr="00A36573" w:rsidRDefault="001664D0" w:rsidP="001664D0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36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Digitalizirano i interaktivno upravljanje selom</w:t>
      </w:r>
    </w:p>
    <w:p w:rsidR="001664D0" w:rsidRPr="00A36573" w:rsidRDefault="001664D0" w:rsidP="001664D0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36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Usmjerenost na stanovnike</w:t>
      </w:r>
    </w:p>
    <w:p w:rsidR="001664D0" w:rsidRPr="00A36573" w:rsidRDefault="001664D0" w:rsidP="001664D0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36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Uvođenje suvremenih tehnologija u škol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</w:p>
    <w:p w:rsidR="001664D0" w:rsidRPr="00A36573" w:rsidRDefault="001664D0" w:rsidP="001664D0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36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Inovativna poduzetnička rješenja</w:t>
      </w:r>
    </w:p>
    <w:p w:rsidR="001664D0" w:rsidRPr="00A36573" w:rsidRDefault="001664D0" w:rsidP="001664D0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36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Održiva mobilnost</w:t>
      </w:r>
    </w:p>
    <w:p w:rsidR="001664D0" w:rsidRPr="00A36573" w:rsidRDefault="001664D0" w:rsidP="001664D0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36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Ostale teme.</w:t>
      </w:r>
    </w:p>
    <w:p w:rsidR="001664D0" w:rsidRDefault="001664D0" w:rsidP="0016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55">
        <w:rPr>
          <w:rFonts w:ascii="Times New Roman" w:hAnsi="Times New Roman" w:cs="Times New Roman"/>
          <w:b/>
          <w:sz w:val="24"/>
          <w:szCs w:val="24"/>
        </w:rPr>
        <w:t>Pozivamo sve zainteresirane znanstvenike i stručnjake u Republici Hrvatskoj, hrvatskoj dijaspori, kao i znanstvenike i stručnjake u regiji i svijetu</w:t>
      </w:r>
      <w:r>
        <w:rPr>
          <w:rFonts w:ascii="Times New Roman" w:hAnsi="Times New Roman" w:cs="Times New Roman"/>
          <w:sz w:val="24"/>
          <w:szCs w:val="24"/>
        </w:rPr>
        <w:t xml:space="preserve"> da se prijave na konferenciju i da svojim radovima pridonesu razvoju znanosti i struke iz područja konferencije, kao i rješavanju aktualnih izazova s kojima se susrećemo.</w:t>
      </w:r>
    </w:p>
    <w:p w:rsidR="001664D0" w:rsidRDefault="001664D0" w:rsidP="0016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4D0" w:rsidRDefault="001664D0" w:rsidP="0016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Važni datumi:</w:t>
      </w:r>
    </w:p>
    <w:p w:rsidR="001664D0" w:rsidRDefault="001664D0" w:rsidP="0016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4D0" w:rsidRDefault="001664D0" w:rsidP="001664D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36573">
        <w:rPr>
          <w:rFonts w:ascii="Times New Roman" w:hAnsi="Times New Roman" w:cs="Times New Roman"/>
          <w:sz w:val="24"/>
          <w:szCs w:val="24"/>
        </w:rPr>
        <w:t>atum</w:t>
      </w:r>
      <w:r>
        <w:rPr>
          <w:rFonts w:ascii="Times New Roman" w:hAnsi="Times New Roman" w:cs="Times New Roman"/>
          <w:sz w:val="24"/>
          <w:szCs w:val="24"/>
        </w:rPr>
        <w:t xml:space="preserve">i održavanja konferencije: </w:t>
      </w:r>
      <w:r w:rsidRPr="00A36573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, 10. i 11. prosinca</w:t>
      </w:r>
      <w:r w:rsidRPr="00A36573"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:rsidR="001664D0" w:rsidRPr="00A36573" w:rsidRDefault="001664D0" w:rsidP="001664D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36573">
        <w:rPr>
          <w:rFonts w:ascii="Times New Roman" w:hAnsi="Times New Roman" w:cs="Times New Roman"/>
          <w:sz w:val="24"/>
          <w:szCs w:val="24"/>
        </w:rPr>
        <w:t>redaja sažetaka rado</w:t>
      </w:r>
      <w:r>
        <w:rPr>
          <w:rFonts w:ascii="Times New Roman" w:hAnsi="Times New Roman" w:cs="Times New Roman"/>
          <w:sz w:val="24"/>
          <w:szCs w:val="24"/>
        </w:rPr>
        <w:t xml:space="preserve">va (do 300 riječi): </w:t>
      </w:r>
      <w:r w:rsidRPr="00A36573">
        <w:rPr>
          <w:rFonts w:ascii="Times New Roman" w:hAnsi="Times New Roman" w:cs="Times New Roman"/>
          <w:b/>
          <w:sz w:val="24"/>
          <w:szCs w:val="24"/>
        </w:rPr>
        <w:t>1. listopad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36573">
        <w:rPr>
          <w:rFonts w:ascii="Times New Roman" w:hAnsi="Times New Roman" w:cs="Times New Roman"/>
          <w:b/>
          <w:sz w:val="24"/>
          <w:szCs w:val="24"/>
        </w:rPr>
        <w:t xml:space="preserve"> 2020.</w:t>
      </w:r>
      <w:r w:rsidRPr="00A36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4D0" w:rsidRPr="00B57F58" w:rsidRDefault="001664D0" w:rsidP="001664D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57F58">
        <w:rPr>
          <w:rFonts w:ascii="Times New Roman" w:hAnsi="Times New Roman" w:cs="Times New Roman"/>
          <w:sz w:val="24"/>
          <w:szCs w:val="24"/>
        </w:rPr>
        <w:t xml:space="preserve">redaja cjelokupnog rada (okvirno 5000 riječi): </w:t>
      </w:r>
      <w:r>
        <w:rPr>
          <w:rFonts w:ascii="Times New Roman" w:hAnsi="Times New Roman" w:cs="Times New Roman"/>
          <w:b/>
          <w:sz w:val="24"/>
          <w:szCs w:val="24"/>
        </w:rPr>
        <w:t>28. veljače 2021</w:t>
      </w:r>
      <w:r w:rsidRPr="00B57F58">
        <w:rPr>
          <w:rFonts w:ascii="Times New Roman" w:hAnsi="Times New Roman" w:cs="Times New Roman"/>
          <w:b/>
          <w:sz w:val="24"/>
          <w:szCs w:val="24"/>
        </w:rPr>
        <w:t>.</w:t>
      </w:r>
    </w:p>
    <w:p w:rsidR="001664D0" w:rsidRPr="00B57F58" w:rsidRDefault="001664D0" w:rsidP="001664D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57F58">
        <w:rPr>
          <w:rFonts w:ascii="Times New Roman" w:hAnsi="Times New Roman" w:cs="Times New Roman"/>
          <w:sz w:val="24"/>
          <w:szCs w:val="24"/>
        </w:rPr>
        <w:t xml:space="preserve">ok za uplatu kotizacije (rane prijave): </w:t>
      </w:r>
      <w:r w:rsidRPr="00B57F58">
        <w:rPr>
          <w:rFonts w:ascii="Times New Roman" w:hAnsi="Times New Roman" w:cs="Times New Roman"/>
          <w:b/>
          <w:sz w:val="24"/>
          <w:szCs w:val="24"/>
        </w:rPr>
        <w:t>15. listopad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57F58"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:rsidR="001664D0" w:rsidRDefault="001664D0" w:rsidP="0016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4D0" w:rsidRDefault="001664D0" w:rsidP="0016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4D0" w:rsidRDefault="001664D0" w:rsidP="00166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Svoje prijave i sažetke molimo da pošaljete na e-mail adresu: </w:t>
      </w:r>
      <w:hyperlink r:id="rId6" w:history="1">
        <w:r w:rsidRPr="00E95548">
          <w:rPr>
            <w:rStyle w:val="Hiperveza"/>
            <w:rFonts w:ascii="Times New Roman" w:hAnsi="Times New Roman" w:cs="Times New Roman"/>
            <w:b/>
            <w:sz w:val="24"/>
            <w:szCs w:val="24"/>
          </w:rPr>
          <w:t>mi2.konferencija@gmail.com</w:t>
        </w:r>
      </w:hyperlink>
    </w:p>
    <w:p w:rsidR="001664D0" w:rsidRDefault="001664D0" w:rsidP="00166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4D0" w:rsidRDefault="001664D0" w:rsidP="00166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4D0" w:rsidRDefault="001664D0" w:rsidP="001664D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Predviđeno vrijeme izlaganja je 15 minuta.</w:t>
      </w:r>
    </w:p>
    <w:p w:rsidR="001664D0" w:rsidRDefault="001664D0" w:rsidP="001664D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Službeni/radni jezici skupa su hrvatski, srpski, slovenski, bosanski, španjolski i engleski.</w:t>
      </w:r>
    </w:p>
    <w:p w:rsidR="001664D0" w:rsidRDefault="001664D0" w:rsidP="001664D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prijavu teme potrebno je poslati naslov teme, sažetak do 300 riječi i 5 ključnih riječi na jednom od službenih jezika skupa i na engleskom jeziku.</w:t>
      </w:r>
    </w:p>
    <w:p w:rsidR="001664D0" w:rsidRDefault="001664D0" w:rsidP="001664D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Sažetak treba poslati u Wordovom dokumentu, font TNR, veličina 12, jednostrukog razmaka između redaka i odlomaka.</w:t>
      </w:r>
    </w:p>
    <w:p w:rsidR="001664D0" w:rsidRDefault="001664D0" w:rsidP="001664D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Knjiga sažetaka radova bit će tiskana do početka konferencije.</w:t>
      </w:r>
    </w:p>
    <w:p w:rsidR="001664D0" w:rsidRDefault="001664D0" w:rsidP="001664D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Nakon skupa bit će objavljen Zbornik s recenziranim radovima za koji se i ovaj put očekuje da će biti u kategorizaciji a1.</w:t>
      </w:r>
    </w:p>
    <w:p w:rsidR="001664D0" w:rsidRDefault="001664D0" w:rsidP="001664D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 xml:space="preserve">Za sudjelovanje na skupu potrebno je uplatiti kotizaciju od 50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B57F58">
        <w:rPr>
          <w:rFonts w:ascii="Times New Roman" w:hAnsi="Times New Roman" w:cs="Times New Roman"/>
          <w:b/>
          <w:sz w:val="24"/>
          <w:szCs w:val="24"/>
        </w:rPr>
        <w:t xml:space="preserve">ura ili 350 kn na račun Instituta: HR7123900011100011476 (Hrvatska poštanska banka), a svrha uplate: kotizacija za MI2 konferenciju. </w:t>
      </w:r>
    </w:p>
    <w:p w:rsidR="001664D0" w:rsidRPr="00B57F58" w:rsidRDefault="001664D0" w:rsidP="001664D0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4D0" w:rsidRPr="00386526" w:rsidRDefault="001664D0" w:rsidP="00166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4D0" w:rsidRDefault="001664D0" w:rsidP="0016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nadi pozitivnog odgovora i suradnje,</w:t>
      </w:r>
    </w:p>
    <w:p w:rsidR="001664D0" w:rsidRDefault="001664D0" w:rsidP="0016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4D0" w:rsidRDefault="001664D0" w:rsidP="0016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4D0" w:rsidRDefault="001664D0" w:rsidP="0016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srdačan pozdrav</w:t>
      </w:r>
    </w:p>
    <w:p w:rsidR="001664D0" w:rsidRDefault="001664D0" w:rsidP="001664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4D0" w:rsidRDefault="001664D0" w:rsidP="001664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4D0" w:rsidRDefault="001664D0" w:rsidP="0016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ime znanstveno-organizacijskog odbora skupa</w:t>
      </w:r>
    </w:p>
    <w:p w:rsidR="001664D0" w:rsidRDefault="001664D0" w:rsidP="0016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4D0" w:rsidRDefault="001664D0" w:rsidP="0016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4D0" w:rsidRDefault="001664D0" w:rsidP="0016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4D0" w:rsidRDefault="001664D0" w:rsidP="0036297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sc. Marina Perić Kaselj </w:t>
      </w:r>
      <w:bookmarkStart w:id="0" w:name="_GoBack"/>
      <w:bookmarkEnd w:id="0"/>
    </w:p>
    <w:p w:rsidR="001664D0" w:rsidRDefault="001664D0" w:rsidP="001664D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1664D0" w:rsidRPr="0062655A" w:rsidRDefault="001664D0" w:rsidP="001664D0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Instituta za migracije i narodnosti</w:t>
      </w:r>
    </w:p>
    <w:p w:rsidR="00931A4B" w:rsidRPr="0062655A" w:rsidRDefault="00931A4B" w:rsidP="0015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1A4B" w:rsidRPr="0062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26A"/>
    <w:multiLevelType w:val="hybridMultilevel"/>
    <w:tmpl w:val="11DA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786A"/>
    <w:multiLevelType w:val="hybridMultilevel"/>
    <w:tmpl w:val="A3FA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D6E6D"/>
    <w:multiLevelType w:val="hybridMultilevel"/>
    <w:tmpl w:val="3DDA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2E85"/>
    <w:multiLevelType w:val="hybridMultilevel"/>
    <w:tmpl w:val="A478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2103"/>
    <w:multiLevelType w:val="hybridMultilevel"/>
    <w:tmpl w:val="3B94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67B7A"/>
    <w:multiLevelType w:val="hybridMultilevel"/>
    <w:tmpl w:val="A45C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87A48"/>
    <w:multiLevelType w:val="hybridMultilevel"/>
    <w:tmpl w:val="F4C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4B"/>
    <w:rsid w:val="00033D90"/>
    <w:rsid w:val="00055C9A"/>
    <w:rsid w:val="000B33B7"/>
    <w:rsid w:val="000D2C87"/>
    <w:rsid w:val="000D3A2D"/>
    <w:rsid w:val="00157255"/>
    <w:rsid w:val="001664D0"/>
    <w:rsid w:val="00182F27"/>
    <w:rsid w:val="001A7DDF"/>
    <w:rsid w:val="001D2F6D"/>
    <w:rsid w:val="001D575B"/>
    <w:rsid w:val="002B60AD"/>
    <w:rsid w:val="003533A5"/>
    <w:rsid w:val="00362975"/>
    <w:rsid w:val="00386526"/>
    <w:rsid w:val="00440138"/>
    <w:rsid w:val="0045016D"/>
    <w:rsid w:val="0049506D"/>
    <w:rsid w:val="00507CC9"/>
    <w:rsid w:val="00532164"/>
    <w:rsid w:val="0062655A"/>
    <w:rsid w:val="0067176A"/>
    <w:rsid w:val="006F7380"/>
    <w:rsid w:val="007557A7"/>
    <w:rsid w:val="00774C3E"/>
    <w:rsid w:val="00781761"/>
    <w:rsid w:val="007D4076"/>
    <w:rsid w:val="007F113A"/>
    <w:rsid w:val="00931A4B"/>
    <w:rsid w:val="00962015"/>
    <w:rsid w:val="00A16592"/>
    <w:rsid w:val="00A36573"/>
    <w:rsid w:val="00AD7CAA"/>
    <w:rsid w:val="00B75A44"/>
    <w:rsid w:val="00BC791F"/>
    <w:rsid w:val="00C718EA"/>
    <w:rsid w:val="00C833F9"/>
    <w:rsid w:val="00C950AA"/>
    <w:rsid w:val="00CD2586"/>
    <w:rsid w:val="00D27528"/>
    <w:rsid w:val="00DA67D0"/>
    <w:rsid w:val="00E31D6A"/>
    <w:rsid w:val="00F06E89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4DE12-3EBC-4221-8136-A225C297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7CA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8652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8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2.konferencija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marinaperic73@gmail.com</dc:creator>
  <cp:keywords/>
  <dc:description/>
  <cp:lastModifiedBy>Danijel Knežević</cp:lastModifiedBy>
  <cp:revision>14</cp:revision>
  <cp:lastPrinted>2018-05-04T07:44:00Z</cp:lastPrinted>
  <dcterms:created xsi:type="dcterms:W3CDTF">2020-07-02T10:37:00Z</dcterms:created>
  <dcterms:modified xsi:type="dcterms:W3CDTF">2020-09-14T14:46:00Z</dcterms:modified>
</cp:coreProperties>
</file>